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F38A8" w14:textId="5EB0A6BC" w:rsidR="00DB555A" w:rsidRDefault="00825C68">
      <w:r>
        <w:rPr>
          <w:noProof/>
        </w:rPr>
        <w:t xml:space="preserve">                                             </w:t>
      </w:r>
    </w:p>
    <w:p w14:paraId="3A703068" w14:textId="7CFDE589" w:rsidR="00AC3297" w:rsidRDefault="00AC3297" w:rsidP="00AC329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35BBE38" wp14:editId="619D3126">
            <wp:extent cx="1276350" cy="12027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206" cy="12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6B8F8" w14:textId="370AF545" w:rsidR="009B17FC" w:rsidRPr="00825C68" w:rsidRDefault="00DB555A">
      <w:pPr>
        <w:rPr>
          <w:sz w:val="28"/>
          <w:szCs w:val="28"/>
        </w:rPr>
      </w:pPr>
      <w:r w:rsidRPr="00825C68">
        <w:rPr>
          <w:sz w:val="28"/>
          <w:szCs w:val="28"/>
        </w:rPr>
        <w:t>Dear</w:t>
      </w:r>
    </w:p>
    <w:p w14:paraId="02DD538F" w14:textId="7FDB4354" w:rsidR="00DB555A" w:rsidRDefault="00DB555A"/>
    <w:p w14:paraId="19B2D812" w14:textId="2560CBD4" w:rsidR="00DB555A" w:rsidRPr="00D147B2" w:rsidRDefault="00DB555A" w:rsidP="00D147B2">
      <w:pPr>
        <w:jc w:val="center"/>
        <w:rPr>
          <w:b/>
          <w:bCs/>
          <w:color w:val="0070C0"/>
          <w:sz w:val="36"/>
          <w:szCs w:val="36"/>
        </w:rPr>
      </w:pPr>
      <w:r w:rsidRPr="00D147B2">
        <w:rPr>
          <w:b/>
          <w:bCs/>
          <w:color w:val="0070C0"/>
          <w:sz w:val="36"/>
          <w:szCs w:val="36"/>
        </w:rPr>
        <w:t>‘How would you expect to be treated if you were diagnosed with Dementia?’</w:t>
      </w:r>
    </w:p>
    <w:p w14:paraId="0D783852" w14:textId="7018AA85" w:rsidR="00DB555A" w:rsidRPr="00D147B2" w:rsidRDefault="00DB555A" w:rsidP="00D147B2">
      <w:pPr>
        <w:jc w:val="center"/>
        <w:rPr>
          <w:b/>
          <w:bCs/>
          <w:color w:val="0070C0"/>
          <w:sz w:val="36"/>
          <w:szCs w:val="36"/>
        </w:rPr>
      </w:pPr>
      <w:r w:rsidRPr="00D147B2">
        <w:rPr>
          <w:b/>
          <w:bCs/>
          <w:color w:val="0070C0"/>
          <w:sz w:val="36"/>
          <w:szCs w:val="36"/>
        </w:rPr>
        <w:t>‘Do you understand what Dementia is, as not everyone does?’</w:t>
      </w:r>
    </w:p>
    <w:p w14:paraId="4629C501" w14:textId="582CB019" w:rsidR="00DB555A" w:rsidRPr="00825C68" w:rsidRDefault="00DB555A">
      <w:pPr>
        <w:rPr>
          <w:sz w:val="28"/>
          <w:szCs w:val="28"/>
        </w:rPr>
      </w:pPr>
      <w:r w:rsidRPr="00825C68">
        <w:rPr>
          <w:sz w:val="28"/>
          <w:szCs w:val="28"/>
        </w:rPr>
        <w:t xml:space="preserve">We are a local group of people who are living with </w:t>
      </w:r>
      <w:r w:rsidR="00515DC0">
        <w:rPr>
          <w:sz w:val="28"/>
          <w:szCs w:val="28"/>
        </w:rPr>
        <w:t>dementia</w:t>
      </w:r>
      <w:r w:rsidRPr="00825C68">
        <w:rPr>
          <w:sz w:val="28"/>
          <w:szCs w:val="28"/>
        </w:rPr>
        <w:t xml:space="preserve"> or are caring for someone living with </w:t>
      </w:r>
      <w:r w:rsidR="00515DC0">
        <w:rPr>
          <w:sz w:val="28"/>
          <w:szCs w:val="28"/>
        </w:rPr>
        <w:t>d</w:t>
      </w:r>
      <w:r w:rsidRPr="00825C68">
        <w:rPr>
          <w:sz w:val="28"/>
          <w:szCs w:val="28"/>
        </w:rPr>
        <w:t xml:space="preserve">ementia.  Our group is called the </w:t>
      </w:r>
      <w:r w:rsidRPr="00DD41DB">
        <w:rPr>
          <w:b/>
          <w:bCs/>
          <w:sz w:val="28"/>
          <w:szCs w:val="28"/>
        </w:rPr>
        <w:t>‘</w:t>
      </w:r>
      <w:r w:rsidR="00D147B2">
        <w:rPr>
          <w:b/>
          <w:bCs/>
          <w:sz w:val="28"/>
          <w:szCs w:val="28"/>
        </w:rPr>
        <w:t xml:space="preserve">Carlisle </w:t>
      </w:r>
      <w:r w:rsidRPr="00DD41DB">
        <w:rPr>
          <w:b/>
          <w:bCs/>
          <w:sz w:val="28"/>
          <w:szCs w:val="28"/>
        </w:rPr>
        <w:t>Forget Me Nots’</w:t>
      </w:r>
      <w:r w:rsidRPr="00825C68">
        <w:rPr>
          <w:sz w:val="28"/>
          <w:szCs w:val="28"/>
        </w:rPr>
        <w:t>.</w:t>
      </w:r>
    </w:p>
    <w:p w14:paraId="223D2ED8" w14:textId="2E971BA1" w:rsidR="00DB555A" w:rsidRPr="00825C68" w:rsidRDefault="00DB555A">
      <w:pPr>
        <w:rPr>
          <w:sz w:val="28"/>
          <w:szCs w:val="28"/>
        </w:rPr>
      </w:pPr>
      <w:r w:rsidRPr="00825C68">
        <w:rPr>
          <w:sz w:val="28"/>
          <w:szCs w:val="28"/>
        </w:rPr>
        <w:t>We are keen to raise p</w:t>
      </w:r>
      <w:r w:rsidR="00D147B2">
        <w:rPr>
          <w:sz w:val="28"/>
          <w:szCs w:val="28"/>
        </w:rPr>
        <w:t>ublic</w:t>
      </w:r>
      <w:r w:rsidRPr="00825C68">
        <w:rPr>
          <w:sz w:val="28"/>
          <w:szCs w:val="28"/>
        </w:rPr>
        <w:t xml:space="preserve"> awareness of the difficulties that can arise when using local </w:t>
      </w:r>
      <w:r w:rsidR="00D147B2">
        <w:rPr>
          <w:sz w:val="28"/>
          <w:szCs w:val="28"/>
        </w:rPr>
        <w:t xml:space="preserve">amenities such as </w:t>
      </w:r>
      <w:r w:rsidRPr="00825C68">
        <w:rPr>
          <w:sz w:val="28"/>
          <w:szCs w:val="28"/>
        </w:rPr>
        <w:t>café</w:t>
      </w:r>
      <w:r w:rsidR="00D147B2">
        <w:rPr>
          <w:sz w:val="28"/>
          <w:szCs w:val="28"/>
        </w:rPr>
        <w:t>s.</w:t>
      </w:r>
    </w:p>
    <w:p w14:paraId="5062B194" w14:textId="48BFEEF7" w:rsidR="00DB555A" w:rsidRPr="00825C68" w:rsidRDefault="00DB555A">
      <w:pPr>
        <w:rPr>
          <w:sz w:val="28"/>
          <w:szCs w:val="28"/>
        </w:rPr>
      </w:pPr>
      <w:r w:rsidRPr="00825C68">
        <w:rPr>
          <w:sz w:val="28"/>
          <w:szCs w:val="28"/>
        </w:rPr>
        <w:t>If you are interested</w:t>
      </w:r>
      <w:r w:rsidR="00825C68" w:rsidRPr="00825C68">
        <w:rPr>
          <w:sz w:val="28"/>
          <w:szCs w:val="28"/>
        </w:rPr>
        <w:t xml:space="preserve"> in making a difference,</w:t>
      </w:r>
      <w:r w:rsidRPr="00825C68">
        <w:rPr>
          <w:sz w:val="28"/>
          <w:szCs w:val="28"/>
        </w:rPr>
        <w:t xml:space="preserve"> we would </w:t>
      </w:r>
      <w:r w:rsidR="009D3E6C">
        <w:rPr>
          <w:sz w:val="28"/>
          <w:szCs w:val="28"/>
        </w:rPr>
        <w:t xml:space="preserve">love to </w:t>
      </w:r>
      <w:r w:rsidRPr="00825C68">
        <w:rPr>
          <w:sz w:val="28"/>
          <w:szCs w:val="28"/>
        </w:rPr>
        <w:t xml:space="preserve">talk to you and your staff about how you can make </w:t>
      </w:r>
      <w:r w:rsidR="00825C68" w:rsidRPr="00825C68">
        <w:rPr>
          <w:sz w:val="28"/>
          <w:szCs w:val="28"/>
        </w:rPr>
        <w:t>visiting</w:t>
      </w:r>
      <w:r w:rsidRPr="00825C68">
        <w:rPr>
          <w:sz w:val="28"/>
          <w:szCs w:val="28"/>
        </w:rPr>
        <w:t xml:space="preserve"> your café</w:t>
      </w:r>
      <w:r w:rsidR="009D3E6C">
        <w:rPr>
          <w:sz w:val="28"/>
          <w:szCs w:val="28"/>
        </w:rPr>
        <w:t xml:space="preserve"> </w:t>
      </w:r>
      <w:r w:rsidRPr="00825C68">
        <w:rPr>
          <w:sz w:val="28"/>
          <w:szCs w:val="28"/>
        </w:rPr>
        <w:t>easier for us.</w:t>
      </w:r>
    </w:p>
    <w:p w14:paraId="4DC691E2" w14:textId="7BFB7EC4" w:rsidR="00DB555A" w:rsidRPr="00825C68" w:rsidRDefault="00DB555A">
      <w:pPr>
        <w:rPr>
          <w:sz w:val="28"/>
          <w:szCs w:val="28"/>
        </w:rPr>
      </w:pPr>
      <w:r w:rsidRPr="00825C68">
        <w:rPr>
          <w:sz w:val="28"/>
          <w:szCs w:val="28"/>
        </w:rPr>
        <w:t>We would be</w:t>
      </w:r>
      <w:r w:rsidR="009D3E6C">
        <w:rPr>
          <w:sz w:val="28"/>
          <w:szCs w:val="28"/>
        </w:rPr>
        <w:t xml:space="preserve"> happy</w:t>
      </w:r>
      <w:r w:rsidRPr="00825C68">
        <w:rPr>
          <w:sz w:val="28"/>
          <w:szCs w:val="28"/>
        </w:rPr>
        <w:t xml:space="preserve"> to come to speak to you at your workplace or alternatively we meet monthly at the </w:t>
      </w:r>
      <w:proofErr w:type="spellStart"/>
      <w:r w:rsidRPr="00825C68">
        <w:rPr>
          <w:sz w:val="28"/>
          <w:szCs w:val="28"/>
        </w:rPr>
        <w:t>Harraby</w:t>
      </w:r>
      <w:proofErr w:type="spellEnd"/>
      <w:r w:rsidRPr="00825C68">
        <w:rPr>
          <w:sz w:val="28"/>
          <w:szCs w:val="28"/>
        </w:rPr>
        <w:t xml:space="preserve"> Community Centre in Carlisle </w:t>
      </w:r>
      <w:r w:rsidR="009D3E6C">
        <w:rPr>
          <w:sz w:val="28"/>
          <w:szCs w:val="28"/>
        </w:rPr>
        <w:t>and</w:t>
      </w:r>
      <w:r w:rsidR="00D147B2">
        <w:rPr>
          <w:sz w:val="28"/>
          <w:szCs w:val="28"/>
        </w:rPr>
        <w:t xml:space="preserve"> you</w:t>
      </w:r>
      <w:r w:rsidRPr="00825C68">
        <w:rPr>
          <w:sz w:val="28"/>
          <w:szCs w:val="28"/>
        </w:rPr>
        <w:t xml:space="preserve"> </w:t>
      </w:r>
      <w:r w:rsidR="00FC5F1C">
        <w:rPr>
          <w:sz w:val="28"/>
          <w:szCs w:val="28"/>
        </w:rPr>
        <w:t xml:space="preserve">are </w:t>
      </w:r>
      <w:r w:rsidRPr="00825C68">
        <w:rPr>
          <w:sz w:val="28"/>
          <w:szCs w:val="28"/>
        </w:rPr>
        <w:t>welcome to attend.</w:t>
      </w:r>
    </w:p>
    <w:p w14:paraId="48389230" w14:textId="03AD23F7" w:rsidR="00825C68" w:rsidRDefault="00825C68">
      <w:pPr>
        <w:rPr>
          <w:sz w:val="28"/>
          <w:szCs w:val="28"/>
        </w:rPr>
      </w:pPr>
      <w:r w:rsidRPr="00825C68">
        <w:rPr>
          <w:sz w:val="28"/>
          <w:szCs w:val="28"/>
        </w:rPr>
        <w:t xml:space="preserve">Thank you for your time and we hope to see you soon, further contact can be made with </w:t>
      </w:r>
      <w:r w:rsidR="00A66DF0">
        <w:rPr>
          <w:sz w:val="28"/>
          <w:szCs w:val="28"/>
        </w:rPr>
        <w:t>our</w:t>
      </w:r>
      <w:r w:rsidRPr="00825C68">
        <w:rPr>
          <w:sz w:val="28"/>
          <w:szCs w:val="28"/>
        </w:rPr>
        <w:t xml:space="preserve"> group</w:t>
      </w:r>
      <w:r w:rsidR="00F96682">
        <w:rPr>
          <w:sz w:val="28"/>
          <w:szCs w:val="28"/>
        </w:rPr>
        <w:t xml:space="preserve"> facilitator </w:t>
      </w:r>
      <w:r w:rsidRPr="00825C68">
        <w:rPr>
          <w:sz w:val="28"/>
          <w:szCs w:val="28"/>
        </w:rPr>
        <w:t>Pauline Carlyle</w:t>
      </w:r>
      <w:r w:rsidR="00F96682">
        <w:rPr>
          <w:sz w:val="28"/>
          <w:szCs w:val="28"/>
        </w:rPr>
        <w:t xml:space="preserve"> on 01228 602100 or Pauline.carlyle@cntw.nhs.uk</w:t>
      </w:r>
    </w:p>
    <w:p w14:paraId="7446D216" w14:textId="3187F7C2" w:rsidR="00825C68" w:rsidRPr="00825C68" w:rsidRDefault="00825C68">
      <w:pPr>
        <w:rPr>
          <w:sz w:val="28"/>
          <w:szCs w:val="28"/>
        </w:rPr>
      </w:pPr>
      <w:r w:rsidRPr="00825C68">
        <w:rPr>
          <w:sz w:val="28"/>
          <w:szCs w:val="28"/>
        </w:rPr>
        <w:t>Kind regards,</w:t>
      </w:r>
    </w:p>
    <w:p w14:paraId="6318BEF0" w14:textId="0FBBFFAA" w:rsidR="00825C68" w:rsidRDefault="00825C68">
      <w:pPr>
        <w:rPr>
          <w:sz w:val="28"/>
          <w:szCs w:val="28"/>
        </w:rPr>
      </w:pPr>
      <w:r w:rsidRPr="00825C68">
        <w:rPr>
          <w:sz w:val="28"/>
          <w:szCs w:val="28"/>
        </w:rPr>
        <w:t xml:space="preserve">The </w:t>
      </w:r>
      <w:r w:rsidR="006B166F">
        <w:rPr>
          <w:sz w:val="28"/>
          <w:szCs w:val="28"/>
        </w:rPr>
        <w:t xml:space="preserve">Carlisle </w:t>
      </w:r>
      <w:r w:rsidRPr="00825C68">
        <w:rPr>
          <w:sz w:val="28"/>
          <w:szCs w:val="28"/>
        </w:rPr>
        <w:t>Forget Me Not Group</w:t>
      </w:r>
    </w:p>
    <w:p w14:paraId="6CBB2312" w14:textId="4EB01378" w:rsidR="00F55005" w:rsidRPr="00825C68" w:rsidRDefault="00F55005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6545BB6D" wp14:editId="7D14644B">
            <wp:extent cx="1900448" cy="963293"/>
            <wp:effectExtent l="0" t="0" r="508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54" cy="97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3297">
        <w:rPr>
          <w:sz w:val="28"/>
          <w:szCs w:val="28"/>
        </w:rPr>
        <w:t xml:space="preserve">        </w:t>
      </w:r>
      <w:r w:rsidR="006B166F">
        <w:rPr>
          <w:sz w:val="28"/>
          <w:szCs w:val="28"/>
        </w:rPr>
        <w:t xml:space="preserve">             </w:t>
      </w:r>
      <w:r w:rsidR="00AC3297">
        <w:rPr>
          <w:sz w:val="28"/>
          <w:szCs w:val="28"/>
        </w:rPr>
        <w:t xml:space="preserve">  </w:t>
      </w:r>
      <w:r w:rsidR="006B166F">
        <w:rPr>
          <w:noProof/>
        </w:rPr>
        <w:drawing>
          <wp:inline distT="0" distB="0" distL="0" distR="0" wp14:anchorId="6571D1B9" wp14:editId="4D992325">
            <wp:extent cx="2574360" cy="664845"/>
            <wp:effectExtent l="0" t="0" r="0" b="1905"/>
            <wp:docPr id="1" name="Picture 1" descr="DE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E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038" cy="68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5005" w:rsidRPr="00825C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5A"/>
    <w:rsid w:val="001E75B7"/>
    <w:rsid w:val="00515DC0"/>
    <w:rsid w:val="006B166F"/>
    <w:rsid w:val="00825C68"/>
    <w:rsid w:val="00935582"/>
    <w:rsid w:val="009D3E6C"/>
    <w:rsid w:val="00A66DF0"/>
    <w:rsid w:val="00AC3297"/>
    <w:rsid w:val="00D147B2"/>
    <w:rsid w:val="00DB555A"/>
    <w:rsid w:val="00DD41DB"/>
    <w:rsid w:val="00F55005"/>
    <w:rsid w:val="00F96682"/>
    <w:rsid w:val="00FC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D4FB1"/>
  <w15:chartTrackingRefBased/>
  <w15:docId w15:val="{5556997B-9DA0-42FD-A02E-787FF6CD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maclennan, siobhian</dc:creator>
  <cp:keywords/>
  <dc:description/>
  <cp:lastModifiedBy>Carlyle, Pauline (She/Her/Hers) (Community &amp; Access Cumbria CBU)</cp:lastModifiedBy>
  <cp:revision>3</cp:revision>
  <dcterms:created xsi:type="dcterms:W3CDTF">2021-08-25T16:07:00Z</dcterms:created>
  <dcterms:modified xsi:type="dcterms:W3CDTF">2021-08-25T16:07:00Z</dcterms:modified>
</cp:coreProperties>
</file>