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EB20F" w14:textId="1CC5435F" w:rsidR="00C26FE2" w:rsidRPr="00C26FE2" w:rsidRDefault="00C26FE2" w:rsidP="00C26FE2">
      <w:pPr>
        <w:jc w:val="center"/>
        <w:rPr>
          <w:b/>
          <w:bCs/>
          <w:sz w:val="28"/>
          <w:szCs w:val="28"/>
        </w:rPr>
      </w:pPr>
      <w:r w:rsidRPr="00C26FE2">
        <w:rPr>
          <w:b/>
          <w:bCs/>
          <w:sz w:val="28"/>
          <w:szCs w:val="28"/>
        </w:rPr>
        <w:t>DEEP shared reading workshop</w:t>
      </w:r>
    </w:p>
    <w:p w14:paraId="18324177" w14:textId="43CB3DF1" w:rsidR="00FF6929" w:rsidRDefault="00C26FE2" w:rsidP="00C26FE2">
      <w:pPr>
        <w:jc w:val="center"/>
        <w:rPr>
          <w:b/>
          <w:bCs/>
          <w:sz w:val="28"/>
          <w:szCs w:val="28"/>
        </w:rPr>
      </w:pPr>
      <w:r w:rsidRPr="00C26FE2">
        <w:rPr>
          <w:b/>
          <w:bCs/>
          <w:sz w:val="28"/>
          <w:szCs w:val="28"/>
        </w:rPr>
        <w:t>November Poems</w:t>
      </w:r>
    </w:p>
    <w:p w14:paraId="6714234F" w14:textId="0A9B88F6" w:rsidR="00C26FE2" w:rsidRDefault="00C26FE2" w:rsidP="00C26FE2">
      <w:pPr>
        <w:jc w:val="center"/>
        <w:rPr>
          <w:b/>
          <w:bCs/>
          <w:sz w:val="28"/>
          <w:szCs w:val="28"/>
        </w:rPr>
      </w:pPr>
    </w:p>
    <w:p w14:paraId="75EC3575" w14:textId="77777777" w:rsidR="00C26FE2" w:rsidRPr="00F52BC9" w:rsidRDefault="00C26FE2" w:rsidP="00C26FE2">
      <w:pPr>
        <w:jc w:val="center"/>
        <w:rPr>
          <w:rFonts w:ascii="Amasis MT Pro" w:hAnsi="Amasis MT Pro"/>
          <w:b/>
          <w:bCs/>
          <w:sz w:val="38"/>
          <w:szCs w:val="38"/>
        </w:rPr>
      </w:pPr>
      <w:r w:rsidRPr="00F52BC9">
        <w:rPr>
          <w:rFonts w:ascii="Amasis MT Pro" w:hAnsi="Amasis MT Pro"/>
          <w:b/>
          <w:bCs/>
          <w:sz w:val="38"/>
          <w:szCs w:val="38"/>
        </w:rPr>
        <w:t>November</w:t>
      </w:r>
    </w:p>
    <w:p w14:paraId="01CBCBBC" w14:textId="77777777" w:rsidR="00C26FE2" w:rsidRPr="00F52BC9" w:rsidRDefault="00C26FE2" w:rsidP="00C26FE2">
      <w:pPr>
        <w:spacing w:after="0"/>
        <w:rPr>
          <w:rFonts w:ascii="Amasis MT Pro" w:hAnsi="Amasis MT Pro"/>
          <w:sz w:val="32"/>
          <w:szCs w:val="32"/>
        </w:rPr>
      </w:pPr>
    </w:p>
    <w:p w14:paraId="02539317" w14:textId="77777777" w:rsidR="00C26FE2" w:rsidRPr="00F52BC9" w:rsidRDefault="00C26FE2" w:rsidP="00C26FE2">
      <w:pPr>
        <w:spacing w:after="0"/>
        <w:rPr>
          <w:rFonts w:ascii="Amasis MT Pro" w:hAnsi="Amasis MT Pro"/>
          <w:sz w:val="32"/>
          <w:szCs w:val="32"/>
        </w:rPr>
      </w:pPr>
    </w:p>
    <w:p w14:paraId="5B3E77C7"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 xml:space="preserve">Much have I spoken of the faded </w:t>
      </w:r>
      <w:proofErr w:type="gramStart"/>
      <w:r w:rsidRPr="00F52BC9">
        <w:rPr>
          <w:rFonts w:ascii="Amasis MT Pro" w:hAnsi="Amasis MT Pro"/>
          <w:sz w:val="34"/>
          <w:szCs w:val="34"/>
        </w:rPr>
        <w:t>leaf;</w:t>
      </w:r>
      <w:proofErr w:type="gramEnd"/>
    </w:p>
    <w:p w14:paraId="0685F465"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Long have I listened to the wailing wind,</w:t>
      </w:r>
    </w:p>
    <w:p w14:paraId="5BFD7020"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 xml:space="preserve">And watched it ploughing through the heavy </w:t>
      </w:r>
      <w:proofErr w:type="gramStart"/>
      <w:r w:rsidRPr="00F52BC9">
        <w:rPr>
          <w:rFonts w:ascii="Amasis MT Pro" w:hAnsi="Amasis MT Pro"/>
          <w:sz w:val="34"/>
          <w:szCs w:val="34"/>
        </w:rPr>
        <w:t>clouds;</w:t>
      </w:r>
      <w:proofErr w:type="gramEnd"/>
    </w:p>
    <w:p w14:paraId="24C366A0"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For autumn charms my melancholy mind.</w:t>
      </w:r>
    </w:p>
    <w:p w14:paraId="7744CA49" w14:textId="77777777" w:rsidR="00C26FE2" w:rsidRPr="00F52BC9" w:rsidRDefault="00C26FE2" w:rsidP="00C26FE2">
      <w:pPr>
        <w:spacing w:after="0"/>
        <w:rPr>
          <w:rFonts w:ascii="Amasis MT Pro" w:hAnsi="Amasis MT Pro"/>
          <w:sz w:val="34"/>
          <w:szCs w:val="34"/>
        </w:rPr>
      </w:pPr>
    </w:p>
    <w:p w14:paraId="25113B45"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When autumn comes, the poets sing a dirge:</w:t>
      </w:r>
    </w:p>
    <w:p w14:paraId="211B9D83"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 xml:space="preserve">The year must perish; all the flowers are </w:t>
      </w:r>
      <w:proofErr w:type="gramStart"/>
      <w:r w:rsidRPr="00F52BC9">
        <w:rPr>
          <w:rFonts w:ascii="Amasis MT Pro" w:hAnsi="Amasis MT Pro"/>
          <w:sz w:val="34"/>
          <w:szCs w:val="34"/>
        </w:rPr>
        <w:t>dead;</w:t>
      </w:r>
      <w:proofErr w:type="gramEnd"/>
    </w:p>
    <w:p w14:paraId="3B765D18"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 xml:space="preserve">The sheaves are </w:t>
      </w:r>
      <w:proofErr w:type="gramStart"/>
      <w:r w:rsidRPr="00F52BC9">
        <w:rPr>
          <w:rFonts w:ascii="Amasis MT Pro" w:hAnsi="Amasis MT Pro"/>
          <w:sz w:val="34"/>
          <w:szCs w:val="34"/>
        </w:rPr>
        <w:t>gathered;</w:t>
      </w:r>
      <w:proofErr w:type="gramEnd"/>
      <w:r w:rsidRPr="00F52BC9">
        <w:rPr>
          <w:rFonts w:ascii="Amasis MT Pro" w:hAnsi="Amasis MT Pro"/>
          <w:sz w:val="34"/>
          <w:szCs w:val="34"/>
        </w:rPr>
        <w:t xml:space="preserve"> and the mottled quail</w:t>
      </w:r>
    </w:p>
    <w:p w14:paraId="46DE2587"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Runs in the stubble, but the lark has fled!</w:t>
      </w:r>
    </w:p>
    <w:p w14:paraId="535294A4" w14:textId="77777777" w:rsidR="00C26FE2" w:rsidRPr="00F52BC9" w:rsidRDefault="00C26FE2" w:rsidP="00C26FE2">
      <w:pPr>
        <w:spacing w:after="0"/>
        <w:rPr>
          <w:rFonts w:ascii="Amasis MT Pro" w:hAnsi="Amasis MT Pro"/>
          <w:sz w:val="34"/>
          <w:szCs w:val="34"/>
        </w:rPr>
      </w:pPr>
    </w:p>
    <w:p w14:paraId="221D474C"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Still, autumn ushers in the Christmas cheer,</w:t>
      </w:r>
    </w:p>
    <w:p w14:paraId="584501C7"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The holly-berries and the ivy-tree:</w:t>
      </w:r>
    </w:p>
    <w:p w14:paraId="6A6220F5"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 xml:space="preserve">They weave a chaplet for the Old Year’s </w:t>
      </w:r>
      <w:proofErr w:type="gramStart"/>
      <w:r w:rsidRPr="00F52BC9">
        <w:rPr>
          <w:rFonts w:ascii="Amasis MT Pro" w:hAnsi="Amasis MT Pro"/>
          <w:sz w:val="34"/>
          <w:szCs w:val="34"/>
        </w:rPr>
        <w:t>heir;</w:t>
      </w:r>
      <w:proofErr w:type="gramEnd"/>
    </w:p>
    <w:p w14:paraId="519745E6"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These waiting mourners do no</w:t>
      </w:r>
      <w:r>
        <w:rPr>
          <w:rFonts w:ascii="Amasis MT Pro" w:hAnsi="Amasis MT Pro"/>
          <w:sz w:val="34"/>
          <w:szCs w:val="34"/>
        </w:rPr>
        <w:t>t</w:t>
      </w:r>
      <w:r w:rsidRPr="00F52BC9">
        <w:rPr>
          <w:rFonts w:ascii="Amasis MT Pro" w:hAnsi="Amasis MT Pro"/>
          <w:sz w:val="34"/>
          <w:szCs w:val="34"/>
        </w:rPr>
        <w:t xml:space="preserve"> sing for me!</w:t>
      </w:r>
    </w:p>
    <w:p w14:paraId="33615BCD" w14:textId="77777777" w:rsidR="00C26FE2" w:rsidRPr="00F52BC9" w:rsidRDefault="00C26FE2" w:rsidP="00C26FE2">
      <w:pPr>
        <w:spacing w:after="0"/>
        <w:rPr>
          <w:rFonts w:ascii="Amasis MT Pro" w:hAnsi="Amasis MT Pro"/>
          <w:sz w:val="34"/>
          <w:szCs w:val="34"/>
        </w:rPr>
      </w:pPr>
    </w:p>
    <w:p w14:paraId="390B99BF"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I find peace in depths of autumn woods,</w:t>
      </w:r>
    </w:p>
    <w:p w14:paraId="0D15F8CD"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Where grow the ragged ferns and rough</w:t>
      </w:r>
      <w:r>
        <w:rPr>
          <w:rFonts w:ascii="Amasis MT Pro" w:hAnsi="Amasis MT Pro"/>
          <w:sz w:val="34"/>
          <w:szCs w:val="34"/>
        </w:rPr>
        <w:t>e</w:t>
      </w:r>
      <w:r w:rsidRPr="00F52BC9">
        <w:rPr>
          <w:rFonts w:ascii="Amasis MT Pro" w:hAnsi="Amasis MT Pro"/>
          <w:sz w:val="34"/>
          <w:szCs w:val="34"/>
        </w:rPr>
        <w:t xml:space="preserve">ned </w:t>
      </w:r>
      <w:proofErr w:type="gramStart"/>
      <w:r w:rsidRPr="00F52BC9">
        <w:rPr>
          <w:rFonts w:ascii="Amasis MT Pro" w:hAnsi="Amasis MT Pro"/>
          <w:sz w:val="34"/>
          <w:szCs w:val="34"/>
        </w:rPr>
        <w:t>moss;</w:t>
      </w:r>
      <w:proofErr w:type="gramEnd"/>
    </w:p>
    <w:p w14:paraId="1EF67DBB" w14:textId="77777777" w:rsidR="00C26FE2" w:rsidRPr="00F52BC9" w:rsidRDefault="00C26FE2" w:rsidP="00C26FE2">
      <w:pPr>
        <w:spacing w:after="0"/>
        <w:rPr>
          <w:rFonts w:ascii="Amasis MT Pro" w:hAnsi="Amasis MT Pro"/>
          <w:sz w:val="34"/>
          <w:szCs w:val="34"/>
        </w:rPr>
      </w:pPr>
      <w:r w:rsidRPr="00F52BC9">
        <w:rPr>
          <w:rFonts w:ascii="Amasis MT Pro" w:hAnsi="Amasis MT Pro"/>
          <w:sz w:val="34"/>
          <w:szCs w:val="34"/>
        </w:rPr>
        <w:t>The naked, silent trees have taught me this, -</w:t>
      </w:r>
    </w:p>
    <w:p w14:paraId="71423DAE" w14:textId="77777777" w:rsidR="00C26FE2" w:rsidRPr="00F52BC9" w:rsidRDefault="00C26FE2" w:rsidP="00C26FE2">
      <w:pPr>
        <w:spacing w:after="0"/>
        <w:rPr>
          <w:rFonts w:ascii="Amasis MT Pro" w:hAnsi="Amasis MT Pro"/>
          <w:sz w:val="28"/>
          <w:szCs w:val="28"/>
        </w:rPr>
      </w:pPr>
      <w:r w:rsidRPr="00F52BC9">
        <w:rPr>
          <w:rFonts w:ascii="Amasis MT Pro" w:hAnsi="Amasis MT Pro"/>
          <w:sz w:val="34"/>
          <w:szCs w:val="34"/>
        </w:rPr>
        <w:t>The loss of beauty is not always loss!</w:t>
      </w:r>
    </w:p>
    <w:p w14:paraId="154538BF" w14:textId="77777777" w:rsidR="00C26FE2" w:rsidRPr="00F52BC9" w:rsidRDefault="00C26FE2" w:rsidP="00C26FE2">
      <w:pPr>
        <w:spacing w:after="0"/>
        <w:rPr>
          <w:rFonts w:ascii="Amasis MT Pro" w:hAnsi="Amasis MT Pro"/>
          <w:sz w:val="28"/>
          <w:szCs w:val="28"/>
        </w:rPr>
      </w:pPr>
    </w:p>
    <w:p w14:paraId="1B9EA6AB" w14:textId="77777777" w:rsidR="00C26FE2" w:rsidRPr="00F52BC9" w:rsidRDefault="00C26FE2" w:rsidP="00C26FE2">
      <w:pPr>
        <w:pStyle w:val="ListParagraph"/>
        <w:spacing w:after="0"/>
        <w:rPr>
          <w:rFonts w:ascii="Amasis MT Pro" w:hAnsi="Amasis MT Pro"/>
          <w:sz w:val="28"/>
          <w:szCs w:val="28"/>
        </w:rPr>
      </w:pPr>
    </w:p>
    <w:p w14:paraId="306CB933" w14:textId="405C30A1" w:rsidR="00C26FE2" w:rsidRPr="00C26FE2" w:rsidRDefault="00C26FE2" w:rsidP="00C26FE2">
      <w:pPr>
        <w:pStyle w:val="ListParagraph"/>
        <w:numPr>
          <w:ilvl w:val="0"/>
          <w:numId w:val="4"/>
        </w:numPr>
        <w:spacing w:after="0"/>
        <w:rPr>
          <w:rFonts w:ascii="Amasis MT Pro" w:hAnsi="Amasis MT Pro"/>
          <w:sz w:val="28"/>
          <w:szCs w:val="28"/>
        </w:rPr>
      </w:pPr>
      <w:r w:rsidRPr="00C26FE2">
        <w:rPr>
          <w:rFonts w:ascii="Amasis MT Pro" w:hAnsi="Amasis MT Pro"/>
          <w:sz w:val="28"/>
          <w:szCs w:val="28"/>
        </w:rPr>
        <w:t>Elizabeth Stoddard</w:t>
      </w:r>
    </w:p>
    <w:p w14:paraId="5609B384" w14:textId="77777777" w:rsidR="00C26FE2" w:rsidRDefault="00C26FE2" w:rsidP="00C26FE2">
      <w:pPr>
        <w:rPr>
          <w:rFonts w:ascii="Amasis MT Pro" w:hAnsi="Amasis MT Pro"/>
          <w:sz w:val="28"/>
          <w:szCs w:val="28"/>
        </w:rPr>
      </w:pPr>
      <w:r>
        <w:rPr>
          <w:rFonts w:ascii="Amasis MT Pro" w:hAnsi="Amasis MT Pro"/>
          <w:sz w:val="28"/>
          <w:szCs w:val="28"/>
        </w:rPr>
        <w:br w:type="page"/>
      </w:r>
    </w:p>
    <w:p w14:paraId="4D38AE90" w14:textId="77777777" w:rsidR="00C26FE2" w:rsidRPr="008C6DB6" w:rsidRDefault="00C26FE2" w:rsidP="00C26FE2">
      <w:pPr>
        <w:pStyle w:val="excerpttext"/>
        <w:spacing w:before="225" w:beforeAutospacing="0" w:after="225" w:afterAutospacing="0"/>
        <w:jc w:val="center"/>
        <w:rPr>
          <w:rFonts w:ascii="Amasis MT Pro" w:hAnsi="Amasis MT Pro" w:cs="Open Sans"/>
          <w:b/>
          <w:bCs/>
          <w:color w:val="000000"/>
          <w:sz w:val="35"/>
          <w:szCs w:val="35"/>
        </w:rPr>
      </w:pPr>
      <w:r w:rsidRPr="008C6DB6">
        <w:rPr>
          <w:rFonts w:ascii="Amasis MT Pro" w:hAnsi="Amasis MT Pro" w:cs="Open Sans"/>
          <w:b/>
          <w:bCs/>
          <w:color w:val="000000"/>
          <w:sz w:val="35"/>
          <w:szCs w:val="35"/>
        </w:rPr>
        <w:lastRenderedPageBreak/>
        <w:t>November</w:t>
      </w:r>
    </w:p>
    <w:p w14:paraId="128D9B77" w14:textId="77777777" w:rsidR="00C26FE2" w:rsidRDefault="00C26FE2" w:rsidP="00C26FE2">
      <w:pPr>
        <w:pStyle w:val="excerpttext"/>
        <w:spacing w:before="225" w:beforeAutospacing="0" w:after="225" w:afterAutospacing="0"/>
        <w:rPr>
          <w:rFonts w:ascii="Amasis MT Pro" w:hAnsi="Amasis MT Pro" w:cs="Open Sans"/>
          <w:color w:val="000000"/>
          <w:sz w:val="29"/>
          <w:szCs w:val="29"/>
        </w:rPr>
      </w:pPr>
    </w:p>
    <w:p w14:paraId="5D91CCD7" w14:textId="77777777" w:rsidR="00C26FE2" w:rsidRPr="008C6DB6" w:rsidRDefault="00C26FE2" w:rsidP="00C26FE2">
      <w:pPr>
        <w:pStyle w:val="excerpttext"/>
        <w:spacing w:before="225" w:beforeAutospacing="0" w:after="225" w:afterAutospacing="0"/>
        <w:rPr>
          <w:rFonts w:ascii="Amasis MT Pro" w:hAnsi="Amasis MT Pro" w:cs="Open Sans"/>
          <w:color w:val="000000"/>
          <w:sz w:val="29"/>
          <w:szCs w:val="29"/>
        </w:rPr>
      </w:pPr>
      <w:r w:rsidRPr="008C6DB6">
        <w:rPr>
          <w:rFonts w:ascii="Amasis MT Pro" w:hAnsi="Amasis MT Pro" w:cs="Open Sans"/>
          <w:color w:val="000000"/>
          <w:sz w:val="29"/>
          <w:szCs w:val="29"/>
        </w:rPr>
        <w:t>The leaves are fading and falling,</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The winds are rough and wild,</w:t>
      </w:r>
      <w:r w:rsidRPr="008C6DB6">
        <w:rPr>
          <w:rFonts w:ascii="Amasis MT Pro" w:hAnsi="Amasis MT Pro" w:cs="Open Sans"/>
          <w:color w:val="000000"/>
          <w:sz w:val="29"/>
          <w:szCs w:val="29"/>
        </w:rPr>
        <w:br/>
        <w:t>The birds have ceased their calling,</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But let me tell you</w:t>
      </w:r>
      <w:r>
        <w:rPr>
          <w:rStyle w:val="indent-single"/>
          <w:rFonts w:ascii="Amasis MT Pro" w:hAnsi="Amasis MT Pro" w:cs="Open Sans"/>
          <w:color w:val="000000"/>
          <w:sz w:val="29"/>
          <w:szCs w:val="29"/>
        </w:rPr>
        <w:t>,</w:t>
      </w:r>
      <w:r w:rsidRPr="008C6DB6">
        <w:rPr>
          <w:rStyle w:val="indent-single"/>
          <w:rFonts w:ascii="Amasis MT Pro" w:hAnsi="Amasis MT Pro" w:cs="Open Sans"/>
          <w:color w:val="000000"/>
          <w:sz w:val="29"/>
          <w:szCs w:val="29"/>
        </w:rPr>
        <w:t xml:space="preserve"> my child,</w:t>
      </w:r>
    </w:p>
    <w:p w14:paraId="3D6C3F2E" w14:textId="77777777" w:rsidR="00C26FE2" w:rsidRPr="008C6DB6" w:rsidRDefault="00C26FE2" w:rsidP="00C26FE2">
      <w:pPr>
        <w:pStyle w:val="NormalWeb"/>
        <w:spacing w:before="225" w:beforeAutospacing="0" w:after="225" w:afterAutospacing="0"/>
        <w:rPr>
          <w:rFonts w:ascii="Amasis MT Pro" w:hAnsi="Amasis MT Pro" w:cs="Open Sans"/>
          <w:color w:val="000000"/>
          <w:sz w:val="29"/>
          <w:szCs w:val="29"/>
        </w:rPr>
      </w:pPr>
      <w:r w:rsidRPr="008C6DB6">
        <w:rPr>
          <w:rFonts w:ascii="Amasis MT Pro" w:hAnsi="Amasis MT Pro" w:cs="Open Sans"/>
          <w:color w:val="000000"/>
          <w:sz w:val="29"/>
          <w:szCs w:val="29"/>
        </w:rPr>
        <w:t>Though day by day, as it closes,</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Doth darker and colder grow,</w:t>
      </w:r>
      <w:r w:rsidRPr="008C6DB6">
        <w:rPr>
          <w:rFonts w:ascii="Amasis MT Pro" w:hAnsi="Amasis MT Pro" w:cs="Open Sans"/>
          <w:color w:val="000000"/>
          <w:sz w:val="29"/>
          <w:szCs w:val="29"/>
        </w:rPr>
        <w:br/>
        <w:t>The roots of the bright red roses</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Will keep alive in the snow.</w:t>
      </w:r>
    </w:p>
    <w:p w14:paraId="7CC090D6" w14:textId="77777777" w:rsidR="00C26FE2" w:rsidRPr="008C6DB6" w:rsidRDefault="00C26FE2" w:rsidP="00C26FE2">
      <w:pPr>
        <w:pStyle w:val="NormalWeb"/>
        <w:spacing w:before="225" w:beforeAutospacing="0" w:after="225" w:afterAutospacing="0"/>
        <w:rPr>
          <w:rFonts w:ascii="Amasis MT Pro" w:hAnsi="Amasis MT Pro" w:cs="Open Sans"/>
          <w:color w:val="000000"/>
          <w:sz w:val="29"/>
          <w:szCs w:val="29"/>
        </w:rPr>
      </w:pPr>
      <w:r w:rsidRPr="008C6DB6">
        <w:rPr>
          <w:rFonts w:ascii="Amasis MT Pro" w:hAnsi="Amasis MT Pro" w:cs="Open Sans"/>
          <w:color w:val="000000"/>
          <w:sz w:val="29"/>
          <w:szCs w:val="29"/>
        </w:rPr>
        <w:t>And when the Winter is over,</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The boughs will get new leaves,</w:t>
      </w:r>
      <w:r w:rsidRPr="008C6DB6">
        <w:rPr>
          <w:rFonts w:ascii="Amasis MT Pro" w:hAnsi="Amasis MT Pro" w:cs="Open Sans"/>
          <w:color w:val="000000"/>
          <w:sz w:val="29"/>
          <w:szCs w:val="29"/>
        </w:rPr>
        <w:br/>
        <w:t>The quail come back to the clover,</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And the swallow back to the eaves.</w:t>
      </w:r>
    </w:p>
    <w:p w14:paraId="02816CBD" w14:textId="77777777" w:rsidR="00C26FE2" w:rsidRPr="008C6DB6" w:rsidRDefault="00C26FE2" w:rsidP="00C26FE2">
      <w:pPr>
        <w:pStyle w:val="NormalWeb"/>
        <w:spacing w:before="225" w:beforeAutospacing="0" w:after="225" w:afterAutospacing="0"/>
        <w:rPr>
          <w:rFonts w:ascii="Amasis MT Pro" w:hAnsi="Amasis MT Pro" w:cs="Open Sans"/>
          <w:color w:val="000000"/>
          <w:sz w:val="29"/>
          <w:szCs w:val="29"/>
        </w:rPr>
      </w:pPr>
      <w:r w:rsidRPr="008C6DB6">
        <w:rPr>
          <w:rFonts w:ascii="Amasis MT Pro" w:hAnsi="Amasis MT Pro" w:cs="Open Sans"/>
          <w:color w:val="000000"/>
          <w:sz w:val="29"/>
          <w:szCs w:val="29"/>
        </w:rPr>
        <w:t>The robin will wear on his bosom</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A vest that is bright and new,</w:t>
      </w:r>
      <w:r w:rsidRPr="008C6DB6">
        <w:rPr>
          <w:rFonts w:ascii="Amasis MT Pro" w:hAnsi="Amasis MT Pro" w:cs="Open Sans"/>
          <w:color w:val="000000"/>
          <w:sz w:val="29"/>
          <w:szCs w:val="29"/>
        </w:rPr>
        <w:br/>
        <w:t>And the loveliest way-side blossom</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Will shine with the sun and dew.</w:t>
      </w:r>
    </w:p>
    <w:p w14:paraId="3A35400A" w14:textId="77777777" w:rsidR="00C26FE2" w:rsidRPr="008C6DB6" w:rsidRDefault="00C26FE2" w:rsidP="00C26FE2">
      <w:pPr>
        <w:pStyle w:val="NormalWeb"/>
        <w:spacing w:before="225" w:beforeAutospacing="0" w:after="225" w:afterAutospacing="0"/>
        <w:rPr>
          <w:rFonts w:ascii="Amasis MT Pro" w:hAnsi="Amasis MT Pro" w:cs="Open Sans"/>
          <w:color w:val="000000"/>
          <w:sz w:val="29"/>
          <w:szCs w:val="29"/>
        </w:rPr>
      </w:pPr>
      <w:r w:rsidRPr="008C6DB6">
        <w:rPr>
          <w:rFonts w:ascii="Amasis MT Pro" w:hAnsi="Amasis MT Pro" w:cs="Open Sans"/>
          <w:color w:val="000000"/>
          <w:sz w:val="29"/>
          <w:szCs w:val="29"/>
        </w:rPr>
        <w:t>The leaves to-day are whirling,</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The brooks are all dry and dumb,</w:t>
      </w:r>
      <w:r w:rsidRPr="008C6DB6">
        <w:rPr>
          <w:rFonts w:ascii="Amasis MT Pro" w:hAnsi="Amasis MT Pro" w:cs="Open Sans"/>
          <w:color w:val="000000"/>
          <w:sz w:val="29"/>
          <w:szCs w:val="29"/>
        </w:rPr>
        <w:br/>
        <w:t>But let me tell, you my darling,</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The Spring will be sure to come.</w:t>
      </w:r>
    </w:p>
    <w:p w14:paraId="27E68E03" w14:textId="77777777" w:rsidR="00C26FE2" w:rsidRPr="008C6DB6" w:rsidRDefault="00C26FE2" w:rsidP="00C26FE2">
      <w:pPr>
        <w:pStyle w:val="NormalWeb"/>
        <w:spacing w:before="225" w:beforeAutospacing="0" w:after="225" w:afterAutospacing="0"/>
        <w:rPr>
          <w:rFonts w:ascii="Amasis MT Pro" w:hAnsi="Amasis MT Pro" w:cs="Open Sans"/>
          <w:color w:val="000000"/>
          <w:sz w:val="29"/>
          <w:szCs w:val="29"/>
        </w:rPr>
      </w:pPr>
      <w:r w:rsidRPr="008C6DB6">
        <w:rPr>
          <w:rFonts w:ascii="Amasis MT Pro" w:hAnsi="Amasis MT Pro" w:cs="Open Sans"/>
          <w:color w:val="000000"/>
          <w:sz w:val="29"/>
          <w:szCs w:val="29"/>
        </w:rPr>
        <w:t>There must be rough, cold weather,</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And winds and rains so wild;</w:t>
      </w:r>
      <w:r w:rsidRPr="008C6DB6">
        <w:rPr>
          <w:rFonts w:ascii="Amasis MT Pro" w:hAnsi="Amasis MT Pro" w:cs="Open Sans"/>
          <w:color w:val="000000"/>
          <w:sz w:val="29"/>
          <w:szCs w:val="29"/>
        </w:rPr>
        <w:br/>
        <w:t>Not all good things together</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Come to us here, my child.</w:t>
      </w:r>
    </w:p>
    <w:p w14:paraId="52E2D36B" w14:textId="77777777" w:rsidR="00C26FE2" w:rsidRPr="008C6DB6" w:rsidRDefault="00C26FE2" w:rsidP="00C26FE2">
      <w:pPr>
        <w:pStyle w:val="NormalWeb"/>
        <w:spacing w:before="225" w:beforeAutospacing="0" w:after="225" w:afterAutospacing="0"/>
        <w:rPr>
          <w:rStyle w:val="indent-single"/>
          <w:rFonts w:ascii="Amasis MT Pro" w:hAnsi="Amasis MT Pro" w:cs="Open Sans"/>
          <w:color w:val="000000"/>
          <w:sz w:val="29"/>
          <w:szCs w:val="29"/>
        </w:rPr>
      </w:pPr>
      <w:r w:rsidRPr="008C6DB6">
        <w:rPr>
          <w:rFonts w:ascii="Amasis MT Pro" w:hAnsi="Amasis MT Pro" w:cs="Open Sans"/>
          <w:color w:val="000000"/>
          <w:sz w:val="29"/>
          <w:szCs w:val="29"/>
        </w:rPr>
        <w:t>So, when some dear joy loses</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Its beauteous summer glow,</w:t>
      </w:r>
      <w:r w:rsidRPr="008C6DB6">
        <w:rPr>
          <w:rFonts w:ascii="Amasis MT Pro" w:hAnsi="Amasis MT Pro" w:cs="Open Sans"/>
          <w:color w:val="000000"/>
          <w:sz w:val="29"/>
          <w:szCs w:val="29"/>
        </w:rPr>
        <w:br/>
        <w:t>Think how the roots of the roses</w:t>
      </w:r>
      <w:r w:rsidRPr="008C6DB6">
        <w:rPr>
          <w:rFonts w:ascii="Amasis MT Pro" w:hAnsi="Amasis MT Pro" w:cs="Open Sans"/>
          <w:color w:val="000000"/>
          <w:sz w:val="29"/>
          <w:szCs w:val="29"/>
        </w:rPr>
        <w:br/>
      </w:r>
      <w:r w:rsidRPr="008C6DB6">
        <w:rPr>
          <w:rStyle w:val="indent-single"/>
          <w:rFonts w:ascii="Amasis MT Pro" w:hAnsi="Amasis MT Pro" w:cs="Open Sans"/>
          <w:color w:val="000000"/>
          <w:sz w:val="29"/>
          <w:szCs w:val="29"/>
        </w:rPr>
        <w:t>Are kept alive in the snow.</w:t>
      </w:r>
    </w:p>
    <w:p w14:paraId="62D590E7" w14:textId="1954772E" w:rsidR="00C26FE2" w:rsidRDefault="00C26FE2" w:rsidP="00C26FE2">
      <w:pPr>
        <w:pStyle w:val="NormalWeb"/>
        <w:numPr>
          <w:ilvl w:val="0"/>
          <w:numId w:val="3"/>
        </w:numPr>
        <w:spacing w:before="225" w:beforeAutospacing="0" w:after="225" w:afterAutospacing="0"/>
        <w:rPr>
          <w:rStyle w:val="indent-single"/>
          <w:rFonts w:ascii="Amasis MT Pro" w:hAnsi="Amasis MT Pro" w:cs="Open Sans"/>
          <w:color w:val="000000"/>
          <w:sz w:val="29"/>
          <w:szCs w:val="29"/>
        </w:rPr>
      </w:pPr>
      <w:r w:rsidRPr="008C6DB6">
        <w:rPr>
          <w:rStyle w:val="indent-single"/>
          <w:rFonts w:ascii="Amasis MT Pro" w:hAnsi="Amasis MT Pro" w:cs="Open Sans"/>
          <w:color w:val="000000"/>
          <w:sz w:val="29"/>
          <w:szCs w:val="29"/>
        </w:rPr>
        <w:t>Alice Cary</w:t>
      </w:r>
    </w:p>
    <w:p w14:paraId="3624D060" w14:textId="77777777" w:rsidR="00C26FE2" w:rsidRDefault="00C26FE2" w:rsidP="00C26FE2">
      <w:pPr>
        <w:rPr>
          <w:rStyle w:val="indent-single"/>
          <w:rFonts w:ascii="Amasis MT Pro" w:eastAsia="Times New Roman" w:hAnsi="Amasis MT Pro" w:cs="Open Sans"/>
          <w:color w:val="000000"/>
          <w:sz w:val="29"/>
          <w:szCs w:val="29"/>
          <w:lang w:eastAsia="en-GB"/>
        </w:rPr>
      </w:pPr>
      <w:r>
        <w:rPr>
          <w:rStyle w:val="indent-single"/>
          <w:rFonts w:ascii="Amasis MT Pro" w:hAnsi="Amasis MT Pro" w:cs="Open Sans"/>
          <w:color w:val="000000"/>
          <w:sz w:val="29"/>
          <w:szCs w:val="29"/>
        </w:rPr>
        <w:br w:type="page"/>
      </w:r>
    </w:p>
    <w:p w14:paraId="3D5AC047" w14:textId="77777777" w:rsidR="00C26FE2" w:rsidRPr="000B533B" w:rsidRDefault="00C26FE2" w:rsidP="00C26FE2">
      <w:pPr>
        <w:pStyle w:val="excerpttext"/>
        <w:spacing w:before="225" w:beforeAutospacing="0" w:after="225" w:afterAutospacing="0"/>
        <w:jc w:val="center"/>
        <w:rPr>
          <w:rFonts w:ascii="Amasis MT Pro" w:hAnsi="Amasis MT Pro" w:cs="Open Sans"/>
          <w:b/>
          <w:bCs/>
          <w:color w:val="000000"/>
          <w:sz w:val="39"/>
          <w:szCs w:val="39"/>
        </w:rPr>
      </w:pPr>
      <w:r w:rsidRPr="000B533B">
        <w:rPr>
          <w:rFonts w:ascii="Amasis MT Pro" w:hAnsi="Amasis MT Pro" w:cs="Open Sans"/>
          <w:b/>
          <w:bCs/>
          <w:color w:val="000000"/>
          <w:sz w:val="39"/>
          <w:szCs w:val="39"/>
        </w:rPr>
        <w:lastRenderedPageBreak/>
        <w:t>November</w:t>
      </w:r>
    </w:p>
    <w:p w14:paraId="5D8F2F9E" w14:textId="77777777" w:rsidR="00C26FE2" w:rsidRPr="000B533B" w:rsidRDefault="00C26FE2" w:rsidP="00C26FE2">
      <w:pPr>
        <w:pStyle w:val="excerpttext"/>
        <w:spacing w:before="225" w:beforeAutospacing="0" w:after="225" w:afterAutospacing="0"/>
        <w:rPr>
          <w:rFonts w:ascii="Amasis MT Pro" w:hAnsi="Amasis MT Pro" w:cs="Open Sans"/>
          <w:color w:val="000000"/>
          <w:sz w:val="35"/>
          <w:szCs w:val="35"/>
        </w:rPr>
      </w:pPr>
    </w:p>
    <w:p w14:paraId="5922B9B5" w14:textId="77777777" w:rsidR="00C26FE2" w:rsidRPr="000B533B" w:rsidRDefault="00C26FE2" w:rsidP="00C26FE2">
      <w:pPr>
        <w:pStyle w:val="excerpttext"/>
        <w:spacing w:before="120" w:beforeAutospacing="0" w:after="0" w:afterAutospacing="0" w:line="300" w:lineRule="auto"/>
        <w:rPr>
          <w:rFonts w:ascii="Amasis MT Pro" w:hAnsi="Amasis MT Pro" w:cs="Open Sans"/>
          <w:color w:val="000000"/>
          <w:sz w:val="35"/>
          <w:szCs w:val="35"/>
        </w:rPr>
      </w:pPr>
      <w:r w:rsidRPr="000B533B">
        <w:rPr>
          <w:rFonts w:ascii="Amasis MT Pro" w:hAnsi="Amasis MT Pro" w:cs="Open Sans"/>
          <w:color w:val="000000"/>
          <w:sz w:val="35"/>
          <w:szCs w:val="35"/>
        </w:rPr>
        <w:t>Sybil of months, and worshipper of winds,</w:t>
      </w:r>
      <w:r w:rsidRPr="000B533B">
        <w:rPr>
          <w:rFonts w:ascii="Amasis MT Pro" w:hAnsi="Amasis MT Pro" w:cs="Open Sans"/>
          <w:color w:val="000000"/>
          <w:sz w:val="35"/>
          <w:szCs w:val="35"/>
        </w:rPr>
        <w:br/>
      </w:r>
      <w:r w:rsidRPr="000B533B">
        <w:rPr>
          <w:rStyle w:val="indent-single"/>
          <w:rFonts w:ascii="Amasis MT Pro" w:hAnsi="Amasis MT Pro" w:cs="Open Sans"/>
          <w:color w:val="000000"/>
          <w:sz w:val="35"/>
          <w:szCs w:val="35"/>
        </w:rPr>
        <w:t>I love thee, rude and boisterous as thou art;</w:t>
      </w:r>
      <w:r w:rsidRPr="000B533B">
        <w:rPr>
          <w:rFonts w:ascii="Amasis MT Pro" w:hAnsi="Amasis MT Pro" w:cs="Open Sans"/>
          <w:color w:val="000000"/>
          <w:sz w:val="35"/>
          <w:szCs w:val="35"/>
        </w:rPr>
        <w:br/>
        <w:t>And scraps of joy my wandering ever finds</w:t>
      </w:r>
      <w:r w:rsidRPr="000B533B">
        <w:rPr>
          <w:rFonts w:ascii="Amasis MT Pro" w:hAnsi="Amasis MT Pro" w:cs="Open Sans"/>
          <w:color w:val="000000"/>
          <w:sz w:val="35"/>
          <w:szCs w:val="35"/>
        </w:rPr>
        <w:br/>
      </w:r>
      <w:r w:rsidRPr="000B533B">
        <w:rPr>
          <w:rStyle w:val="indent-single"/>
          <w:rFonts w:ascii="Amasis MT Pro" w:hAnsi="Amasis MT Pro" w:cs="Open Sans"/>
          <w:color w:val="000000"/>
          <w:sz w:val="35"/>
          <w:szCs w:val="35"/>
        </w:rPr>
        <w:t>Mid thy uproarious madness—when the start</w:t>
      </w:r>
      <w:r w:rsidRPr="000B533B">
        <w:rPr>
          <w:rFonts w:ascii="Amasis MT Pro" w:hAnsi="Amasis MT Pro" w:cs="Open Sans"/>
          <w:color w:val="000000"/>
          <w:sz w:val="35"/>
          <w:szCs w:val="35"/>
        </w:rPr>
        <w:br/>
        <w:t>Of sudden tempests stirs the forest leaves</w:t>
      </w:r>
      <w:r w:rsidRPr="000B533B">
        <w:rPr>
          <w:rFonts w:ascii="Amasis MT Pro" w:hAnsi="Amasis MT Pro" w:cs="Open Sans"/>
          <w:color w:val="000000"/>
          <w:sz w:val="35"/>
          <w:szCs w:val="35"/>
        </w:rPr>
        <w:br/>
      </w:r>
      <w:r w:rsidRPr="000B533B">
        <w:rPr>
          <w:rStyle w:val="indent-single"/>
          <w:rFonts w:ascii="Amasis MT Pro" w:hAnsi="Amasis MT Pro" w:cs="Open Sans"/>
          <w:color w:val="000000"/>
          <w:sz w:val="35"/>
          <w:szCs w:val="35"/>
        </w:rPr>
        <w:t>Into hoarse fury, till the shower set free</w:t>
      </w:r>
      <w:r w:rsidRPr="000B533B">
        <w:rPr>
          <w:rFonts w:ascii="Amasis MT Pro" w:hAnsi="Amasis MT Pro" w:cs="Open Sans"/>
          <w:color w:val="000000"/>
          <w:sz w:val="35"/>
          <w:szCs w:val="35"/>
        </w:rPr>
        <w:br/>
        <w:t>Stills the huge swells. Then ebb the mighty heaves,</w:t>
      </w:r>
      <w:r w:rsidRPr="000B533B">
        <w:rPr>
          <w:rFonts w:ascii="Amasis MT Pro" w:hAnsi="Amasis MT Pro" w:cs="Open Sans"/>
          <w:color w:val="000000"/>
          <w:sz w:val="35"/>
          <w:szCs w:val="35"/>
        </w:rPr>
        <w:br/>
      </w:r>
      <w:r w:rsidRPr="000B533B">
        <w:rPr>
          <w:rStyle w:val="indent-single"/>
          <w:rFonts w:ascii="Amasis MT Pro" w:hAnsi="Amasis MT Pro" w:cs="Open Sans"/>
          <w:color w:val="000000"/>
          <w:sz w:val="35"/>
          <w:szCs w:val="35"/>
        </w:rPr>
        <w:t>That sway the forest like a troubled sea.</w:t>
      </w:r>
      <w:r w:rsidRPr="000B533B">
        <w:rPr>
          <w:rFonts w:ascii="Amasis MT Pro" w:hAnsi="Amasis MT Pro" w:cs="Open Sans"/>
          <w:color w:val="000000"/>
          <w:sz w:val="35"/>
          <w:szCs w:val="35"/>
        </w:rPr>
        <w:br/>
        <w:t>I love thy wizard noise, and rave in turn</w:t>
      </w:r>
      <w:r w:rsidRPr="000B533B">
        <w:rPr>
          <w:rFonts w:ascii="Amasis MT Pro" w:hAnsi="Amasis MT Pro" w:cs="Open Sans"/>
          <w:color w:val="000000"/>
          <w:sz w:val="35"/>
          <w:szCs w:val="35"/>
        </w:rPr>
        <w:br/>
      </w:r>
      <w:r w:rsidRPr="000B533B">
        <w:rPr>
          <w:rStyle w:val="indent-single"/>
          <w:rFonts w:ascii="Amasis MT Pro" w:hAnsi="Amasis MT Pro" w:cs="Open Sans"/>
          <w:color w:val="000000"/>
          <w:sz w:val="35"/>
          <w:szCs w:val="35"/>
        </w:rPr>
        <w:t>Half-vacant thoughts and rhymes of careless form;</w:t>
      </w:r>
      <w:r w:rsidRPr="000B533B">
        <w:rPr>
          <w:rFonts w:ascii="Amasis MT Pro" w:hAnsi="Amasis MT Pro" w:cs="Open Sans"/>
          <w:color w:val="000000"/>
          <w:sz w:val="35"/>
          <w:szCs w:val="35"/>
        </w:rPr>
        <w:br/>
        <w:t>Then hide me from the shower, a short sojourn,</w:t>
      </w:r>
      <w:r w:rsidRPr="000B533B">
        <w:rPr>
          <w:rFonts w:ascii="Amasis MT Pro" w:hAnsi="Amasis MT Pro" w:cs="Open Sans"/>
          <w:color w:val="000000"/>
          <w:sz w:val="35"/>
          <w:szCs w:val="35"/>
        </w:rPr>
        <w:br/>
      </w:r>
      <w:r w:rsidRPr="000B533B">
        <w:rPr>
          <w:rStyle w:val="indent-single"/>
          <w:rFonts w:ascii="Amasis MT Pro" w:hAnsi="Amasis MT Pro" w:cs="Open Sans"/>
          <w:color w:val="000000"/>
          <w:sz w:val="35"/>
          <w:szCs w:val="35"/>
        </w:rPr>
        <w:t>Neath ivied oak; and mutter to the storm,</w:t>
      </w:r>
      <w:r w:rsidRPr="000B533B">
        <w:rPr>
          <w:rFonts w:ascii="Amasis MT Pro" w:hAnsi="Amasis MT Pro" w:cs="Open Sans"/>
          <w:color w:val="000000"/>
          <w:sz w:val="35"/>
          <w:szCs w:val="35"/>
        </w:rPr>
        <w:br/>
        <w:t>Wishing its melody belonged to me,</w:t>
      </w:r>
      <w:r w:rsidRPr="000B533B">
        <w:rPr>
          <w:rFonts w:ascii="Amasis MT Pro" w:hAnsi="Amasis MT Pro" w:cs="Open Sans"/>
          <w:color w:val="000000"/>
          <w:sz w:val="35"/>
          <w:szCs w:val="35"/>
        </w:rPr>
        <w:br/>
        <w:t>That I might breathe a living song to thee.</w:t>
      </w:r>
    </w:p>
    <w:p w14:paraId="243B3184" w14:textId="77777777" w:rsidR="00C26FE2" w:rsidRPr="000B533B" w:rsidRDefault="00C26FE2" w:rsidP="00C26FE2">
      <w:pPr>
        <w:pStyle w:val="excerpttext"/>
        <w:spacing w:before="225" w:beforeAutospacing="0" w:after="225" w:afterAutospacing="0"/>
        <w:rPr>
          <w:rFonts w:ascii="Amasis MT Pro" w:hAnsi="Amasis MT Pro" w:cs="Open Sans"/>
          <w:color w:val="000000"/>
          <w:sz w:val="35"/>
          <w:szCs w:val="35"/>
        </w:rPr>
      </w:pPr>
    </w:p>
    <w:p w14:paraId="0DE769DA" w14:textId="44312BB8" w:rsidR="00C26FE2" w:rsidRPr="000B533B" w:rsidRDefault="00C26FE2" w:rsidP="00C26FE2">
      <w:pPr>
        <w:pStyle w:val="excerpttext"/>
        <w:numPr>
          <w:ilvl w:val="0"/>
          <w:numId w:val="2"/>
        </w:numPr>
        <w:spacing w:before="225" w:beforeAutospacing="0" w:after="225" w:afterAutospacing="0"/>
        <w:rPr>
          <w:rFonts w:ascii="Amasis MT Pro" w:hAnsi="Amasis MT Pro" w:cs="Open Sans"/>
          <w:color w:val="000000"/>
          <w:sz w:val="35"/>
          <w:szCs w:val="35"/>
        </w:rPr>
      </w:pPr>
      <w:r w:rsidRPr="000B533B">
        <w:rPr>
          <w:rFonts w:ascii="Amasis MT Pro" w:hAnsi="Amasis MT Pro" w:cs="Open Sans"/>
          <w:color w:val="000000"/>
          <w:sz w:val="35"/>
          <w:szCs w:val="35"/>
        </w:rPr>
        <w:t>John Clare</w:t>
      </w:r>
    </w:p>
    <w:p w14:paraId="0BE1F121" w14:textId="5065D62E" w:rsidR="00515491" w:rsidRDefault="00515491">
      <w:pPr>
        <w:rPr>
          <w:b/>
          <w:bCs/>
          <w:sz w:val="28"/>
          <w:szCs w:val="28"/>
        </w:rPr>
      </w:pPr>
      <w:r>
        <w:rPr>
          <w:b/>
          <w:bCs/>
          <w:sz w:val="28"/>
          <w:szCs w:val="28"/>
        </w:rPr>
        <w:br w:type="page"/>
      </w:r>
    </w:p>
    <w:p w14:paraId="6DD670C9" w14:textId="0D1F8140" w:rsidR="00C26FE2" w:rsidRDefault="00515491" w:rsidP="00C26FE2">
      <w:pPr>
        <w:jc w:val="center"/>
        <w:rPr>
          <w:b/>
          <w:bCs/>
          <w:sz w:val="28"/>
          <w:szCs w:val="28"/>
        </w:rPr>
      </w:pPr>
      <w:r>
        <w:rPr>
          <w:b/>
          <w:bCs/>
          <w:sz w:val="28"/>
          <w:szCs w:val="28"/>
        </w:rPr>
        <w:lastRenderedPageBreak/>
        <w:t>About the Poets…</w:t>
      </w:r>
    </w:p>
    <w:p w14:paraId="0CAE2615" w14:textId="0FF79F17" w:rsidR="00515491" w:rsidRDefault="00515491" w:rsidP="00C26FE2">
      <w:pPr>
        <w:jc w:val="center"/>
        <w:rPr>
          <w:b/>
          <w:bCs/>
          <w:sz w:val="28"/>
          <w:szCs w:val="28"/>
        </w:rPr>
      </w:pPr>
    </w:p>
    <w:p w14:paraId="525C6DC5" w14:textId="5479F249" w:rsidR="00515491" w:rsidRDefault="00515491" w:rsidP="00515491">
      <w:pPr>
        <w:pStyle w:val="ListParagraph"/>
        <w:numPr>
          <w:ilvl w:val="0"/>
          <w:numId w:val="1"/>
        </w:numPr>
        <w:jc w:val="both"/>
      </w:pPr>
      <w:r w:rsidRPr="001224CD">
        <w:rPr>
          <w:b/>
          <w:bCs/>
        </w:rPr>
        <w:t>Elizabeth Stoddard</w:t>
      </w:r>
      <w:r>
        <w:t xml:space="preserve"> – American poet, 1823-1902, Massachusetts. She was married to poet Richard Stoddard. She wrote short stories, children’s stories, journalism pieces, travel writing, essays and novels as well as poetry. She was known as a very unsentimental writer who made good use of irony to reflect on the American culture of the time. </w:t>
      </w:r>
    </w:p>
    <w:p w14:paraId="3EEC116F" w14:textId="77777777" w:rsidR="00515491" w:rsidRDefault="00515491" w:rsidP="00515491">
      <w:pPr>
        <w:rPr>
          <w:b/>
          <w:bCs/>
          <w:sz w:val="28"/>
          <w:szCs w:val="28"/>
        </w:rPr>
      </w:pPr>
    </w:p>
    <w:p w14:paraId="01659443" w14:textId="6550AD2A" w:rsidR="00515491" w:rsidRDefault="00515491" w:rsidP="00515491">
      <w:pPr>
        <w:pStyle w:val="ListParagraph"/>
        <w:numPr>
          <w:ilvl w:val="0"/>
          <w:numId w:val="1"/>
        </w:numPr>
        <w:jc w:val="both"/>
      </w:pPr>
      <w:r w:rsidRPr="00C81114">
        <w:rPr>
          <w:b/>
          <w:bCs/>
        </w:rPr>
        <w:t xml:space="preserve">Alice Cary </w:t>
      </w:r>
      <w:r w:rsidRPr="00C81114">
        <w:t xml:space="preserve">– American poet, 1820-1871, Ohio. Grew up on a farm. Her mother died when she was 15, and her father quickly remarried a woman who did not like Alice and her sister writing. She would refuse them candles – and they would often make their own with a saucer of lard and a rag to light. Alice and her sister, Phoebe, did keep writing – and they became successful poets, moving to New York where they became friends with a host of famous writers and artists. </w:t>
      </w:r>
      <w:r>
        <w:t xml:space="preserve">Alice died of tuberculosis at the age of 51, and is buried in Brooklyn, New York. PT Barnum was one of the pallbearers at her funeral. </w:t>
      </w:r>
    </w:p>
    <w:p w14:paraId="30F58603" w14:textId="604554E0" w:rsidR="00515491" w:rsidRDefault="00515491" w:rsidP="00515491">
      <w:pPr>
        <w:pStyle w:val="ListParagraph"/>
      </w:pPr>
    </w:p>
    <w:p w14:paraId="5ED60B3C" w14:textId="77777777" w:rsidR="00515491" w:rsidRDefault="00515491" w:rsidP="00515491">
      <w:pPr>
        <w:pStyle w:val="ListParagraph"/>
      </w:pPr>
    </w:p>
    <w:p w14:paraId="5622F95B" w14:textId="63100B82" w:rsidR="00515491" w:rsidRPr="000B533B" w:rsidRDefault="00515491" w:rsidP="00515491">
      <w:pPr>
        <w:pStyle w:val="ListParagraph"/>
        <w:numPr>
          <w:ilvl w:val="0"/>
          <w:numId w:val="1"/>
        </w:numPr>
        <w:jc w:val="both"/>
        <w:rPr>
          <w:b/>
          <w:bCs/>
        </w:rPr>
      </w:pPr>
      <w:r w:rsidRPr="000B533B">
        <w:rPr>
          <w:b/>
          <w:bCs/>
        </w:rPr>
        <w:t>John Clare</w:t>
      </w:r>
      <w:r>
        <w:rPr>
          <w:b/>
          <w:bCs/>
        </w:rPr>
        <w:t xml:space="preserve"> </w:t>
      </w:r>
      <w:r>
        <w:t xml:space="preserve">– English Poet, 1793-1864, known as ‘The Northamptonshire Peasant Poet’. Clare worked as a potboy, farm labourer, lime burner, tried army life and lived for a while with gypsies. He began to write poems and sought publication </w:t>
      </w:r>
      <w:proofErr w:type="gramStart"/>
      <w:r>
        <w:t>as a way to</w:t>
      </w:r>
      <w:proofErr w:type="gramEnd"/>
      <w:r>
        <w:t xml:space="preserve"> save his parents from poverty. He spent his life frustrated by his illiterate </w:t>
      </w:r>
      <w:proofErr w:type="gramStart"/>
      <w:r>
        <w:t>neighbours, and</w:t>
      </w:r>
      <w:proofErr w:type="gramEnd"/>
      <w:r>
        <w:t xml:space="preserve"> preferred to wander the fields alone. He married and had six children, but he also sank into alcoholism and depression and eventually admitted himself to an asylum where he wrote until he died. Note: ‘Sybil’ is the girl’s name meaning ‘prophetess’ or ‘oracle’. </w:t>
      </w:r>
    </w:p>
    <w:p w14:paraId="299EF652" w14:textId="674F177F" w:rsidR="00515491" w:rsidRPr="00C26FE2" w:rsidRDefault="00515491" w:rsidP="00515491">
      <w:pPr>
        <w:rPr>
          <w:b/>
          <w:bCs/>
          <w:sz w:val="28"/>
          <w:szCs w:val="28"/>
        </w:rPr>
      </w:pPr>
    </w:p>
    <w:sectPr w:rsidR="00515491" w:rsidRPr="00C26F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masis MT Pro">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259CE"/>
    <w:multiLevelType w:val="hybridMultilevel"/>
    <w:tmpl w:val="3D6CB67C"/>
    <w:lvl w:ilvl="0" w:tplc="961A0280">
      <w:numFmt w:val="bullet"/>
      <w:lvlText w:val="-"/>
      <w:lvlJc w:val="left"/>
      <w:pPr>
        <w:ind w:left="720" w:hanging="360"/>
      </w:pPr>
      <w:rPr>
        <w:rFonts w:ascii="Amasis MT Pro" w:eastAsiaTheme="minorHAnsi" w:hAnsi="Amasis MT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666326"/>
    <w:multiLevelType w:val="hybridMultilevel"/>
    <w:tmpl w:val="C6C29674"/>
    <w:lvl w:ilvl="0" w:tplc="31DAD18E">
      <w:numFmt w:val="bullet"/>
      <w:lvlText w:val="-"/>
      <w:lvlJc w:val="left"/>
      <w:pPr>
        <w:ind w:left="1080" w:hanging="360"/>
      </w:pPr>
      <w:rPr>
        <w:rFonts w:ascii="Amasis MT Pro" w:eastAsia="Times New Roman" w:hAnsi="Amasis MT Pro" w:cs="Open Sa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7207377"/>
    <w:multiLevelType w:val="hybridMultilevel"/>
    <w:tmpl w:val="A8F8E6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6C6324"/>
    <w:multiLevelType w:val="hybridMultilevel"/>
    <w:tmpl w:val="3D76454A"/>
    <w:lvl w:ilvl="0" w:tplc="C7FED5EC">
      <w:numFmt w:val="bullet"/>
      <w:lvlText w:val="-"/>
      <w:lvlJc w:val="left"/>
      <w:pPr>
        <w:ind w:left="720" w:hanging="360"/>
      </w:pPr>
      <w:rPr>
        <w:rFonts w:ascii="Amasis MT Pro" w:eastAsia="Times New Roman" w:hAnsi="Amasis MT Pro"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71"/>
    <w:rsid w:val="00014771"/>
    <w:rsid w:val="00515491"/>
    <w:rsid w:val="00C26FE2"/>
    <w:rsid w:val="00FF6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E828F"/>
  <w15:chartTrackingRefBased/>
  <w15:docId w15:val="{FADE6769-EF51-47AC-BCAB-830581A68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FE2"/>
    <w:pPr>
      <w:ind w:left="720"/>
      <w:contextualSpacing/>
    </w:pPr>
  </w:style>
  <w:style w:type="paragraph" w:customStyle="1" w:styleId="excerpttext">
    <w:name w:val="excerpttext"/>
    <w:basedOn w:val="Normal"/>
    <w:rsid w:val="00C26F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single">
    <w:name w:val="indent-single"/>
    <w:basedOn w:val="DefaultParagraphFont"/>
    <w:rsid w:val="00C26FE2"/>
  </w:style>
  <w:style w:type="paragraph" w:styleId="NormalWeb">
    <w:name w:val="Normal (Web)"/>
    <w:basedOn w:val="Normal"/>
    <w:uiPriority w:val="99"/>
    <w:unhideWhenUsed/>
    <w:rsid w:val="00C26FE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581</Words>
  <Characters>3316</Characters>
  <Application>Microsoft Office Word</Application>
  <DocSecurity>0</DocSecurity>
  <Lines>27</Lines>
  <Paragraphs>7</Paragraphs>
  <ScaleCrop>false</ScaleCrop>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Jennings</dc:creator>
  <cp:keywords/>
  <dc:description/>
  <cp:lastModifiedBy>Liz Jennings</cp:lastModifiedBy>
  <cp:revision>3</cp:revision>
  <dcterms:created xsi:type="dcterms:W3CDTF">2021-11-03T15:10:00Z</dcterms:created>
  <dcterms:modified xsi:type="dcterms:W3CDTF">2021-11-03T15:13:00Z</dcterms:modified>
</cp:coreProperties>
</file>